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32596B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22.07</w:t>
      </w:r>
      <w:r w:rsidR="00B811AA" w:rsidRPr="0093042F">
        <w:rPr>
          <w:b/>
          <w:sz w:val="28"/>
          <w:szCs w:val="28"/>
        </w:rPr>
        <w:t>.</w:t>
      </w:r>
      <w:r w:rsidR="00811919" w:rsidRPr="0093042F">
        <w:rPr>
          <w:b/>
          <w:sz w:val="28"/>
          <w:szCs w:val="28"/>
        </w:rPr>
        <w:t>201</w:t>
      </w:r>
      <w:r w:rsidR="00501D8F">
        <w:rPr>
          <w:b/>
          <w:sz w:val="28"/>
          <w:szCs w:val="28"/>
        </w:rPr>
        <w:t>9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985</w:t>
      </w:r>
      <w:r w:rsidR="000569D5" w:rsidRPr="0093042F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6105C1" w:rsidRDefault="006105C1" w:rsidP="00FA49E8">
            <w:pPr>
              <w:pStyle w:val="a3"/>
              <w:rPr>
                <w:szCs w:val="28"/>
              </w:rPr>
            </w:pPr>
            <w:r w:rsidRPr="006105C1">
              <w:rPr>
                <w:szCs w:val="28"/>
              </w:rPr>
              <w:t>"О внесении изменений в постановление администрации города Назарово  от 07.11.2018 № 1720 -</w:t>
            </w:r>
            <w:proofErr w:type="spellStart"/>
            <w:r w:rsidRPr="006105C1">
              <w:rPr>
                <w:szCs w:val="28"/>
              </w:rPr>
              <w:t>п</w:t>
            </w:r>
            <w:proofErr w:type="spellEnd"/>
            <w:r w:rsidRPr="006105C1">
              <w:rPr>
                <w:szCs w:val="28"/>
              </w:rPr>
              <w:t xml:space="preserve"> "</w:t>
            </w:r>
            <w:r w:rsidRPr="006105C1">
              <w:rPr>
                <w:rStyle w:val="FontStyle15"/>
                <w:rFonts w:eastAsia="Calibri"/>
                <w:sz w:val="28"/>
                <w:szCs w:val="28"/>
              </w:rPr>
              <w:t>Об утверждении муниципальной программы</w:t>
            </w:r>
            <w:r w:rsidRPr="006105C1">
              <w:rPr>
                <w:szCs w:val="28"/>
              </w:rPr>
              <w:t xml:space="preserve"> «Содействие развитию гражданского общества в городе Назарово» на 2019 год и плановый период 2020-2021 годов"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>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Pr="00AF7237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Назарово  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07.11.2018 № 1720 -</w:t>
      </w:r>
      <w:proofErr w:type="spellStart"/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 утверждении муниципальной программы «Содействие развитию гражданского общества в городе Назарово» на 2019 год и плановый период 2020-2021 годов"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ED39C5" w:rsidRDefault="005F23A9" w:rsidP="00BF53BE">
      <w:pPr>
        <w:snapToGrid w:val="0"/>
        <w:ind w:firstLine="709"/>
        <w:rPr>
          <w:sz w:val="28"/>
          <w:szCs w:val="28"/>
        </w:rPr>
      </w:pPr>
      <w:r w:rsidRPr="00ED39C5">
        <w:rPr>
          <w:sz w:val="28"/>
        </w:rPr>
        <w:t xml:space="preserve">1.1. </w:t>
      </w:r>
      <w:r w:rsidRPr="00ED39C5">
        <w:rPr>
          <w:sz w:val="28"/>
          <w:szCs w:val="28"/>
        </w:rPr>
        <w:t xml:space="preserve">В паспорте программы строку «Объем бюджетных ассигнований Программы» изложить в новой редакции: </w:t>
      </w:r>
    </w:p>
    <w:tbl>
      <w:tblPr>
        <w:tblStyle w:val="a7"/>
        <w:tblW w:w="9039" w:type="dxa"/>
        <w:tblLayout w:type="fixed"/>
        <w:tblLook w:val="04A0"/>
      </w:tblPr>
      <w:tblGrid>
        <w:gridCol w:w="2235"/>
        <w:gridCol w:w="6804"/>
      </w:tblGrid>
      <w:tr w:rsidR="003D7710" w:rsidRPr="00ED39C5" w:rsidTr="00ED39C5">
        <w:trPr>
          <w:trHeight w:val="274"/>
        </w:trPr>
        <w:tc>
          <w:tcPr>
            <w:tcW w:w="2235" w:type="dxa"/>
          </w:tcPr>
          <w:p w:rsidR="007959BD" w:rsidRPr="00ED39C5" w:rsidRDefault="007959BD" w:rsidP="007959BD">
            <w:pPr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ED39C5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6A6A98" w:rsidRPr="00ED39C5">
              <w:rPr>
                <w:rFonts w:ascii="Times New Roman" w:hAnsi="Times New Roman"/>
                <w:sz w:val="28"/>
                <w:szCs w:val="28"/>
              </w:rPr>
              <w:t>1 820,49180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рублей, по годам: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6A6A98" w:rsidRPr="00ED39C5">
              <w:rPr>
                <w:rFonts w:ascii="Times New Roman" w:hAnsi="Times New Roman"/>
                <w:sz w:val="28"/>
                <w:szCs w:val="28"/>
              </w:rPr>
              <w:t>720,49180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2020 год – 5</w:t>
            </w:r>
            <w:r w:rsidR="006A6A98" w:rsidRPr="00ED39C5">
              <w:rPr>
                <w:rFonts w:ascii="Times New Roman" w:hAnsi="Times New Roman"/>
                <w:sz w:val="28"/>
                <w:szCs w:val="28"/>
              </w:rPr>
              <w:t>5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2021 год – 5</w:t>
            </w:r>
            <w:r w:rsidR="006A6A98" w:rsidRPr="00ED39C5">
              <w:rPr>
                <w:rFonts w:ascii="Times New Roman" w:hAnsi="Times New Roman"/>
                <w:sz w:val="28"/>
                <w:szCs w:val="28"/>
              </w:rPr>
              <w:t>5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6A6A98" w:rsidRPr="00ED39C5">
              <w:rPr>
                <w:rFonts w:ascii="Times New Roman" w:hAnsi="Times New Roman"/>
                <w:sz w:val="28"/>
                <w:szCs w:val="28"/>
              </w:rPr>
              <w:t>1 670,49180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2019 год – 670,49180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2020 год – 500,00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2021 год – 500,00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всего: 150,00 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2019 год – 50,00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2020 год – 50,00 тыс. руб.,</w:t>
            </w:r>
          </w:p>
          <w:p w:rsidR="003D7710" w:rsidRPr="00ED39C5" w:rsidRDefault="000162DC" w:rsidP="000162DC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2021 год – 50,00 тыс. руб.</w:t>
            </w:r>
          </w:p>
        </w:tc>
      </w:tr>
    </w:tbl>
    <w:p w:rsidR="00377C24" w:rsidRPr="00BF1429" w:rsidRDefault="005968A3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5F23A9" w:rsidRPr="00BF1429">
        <w:rPr>
          <w:rFonts w:ascii="Times New Roman" w:hAnsi="Times New Roman"/>
          <w:sz w:val="28"/>
          <w:szCs w:val="28"/>
        </w:rPr>
        <w:t xml:space="preserve">1.2. В паспорте программы, </w:t>
      </w:r>
      <w:r w:rsidR="00F86A78" w:rsidRPr="00BF1429">
        <w:rPr>
          <w:rFonts w:ascii="Times New Roman" w:hAnsi="Times New Roman"/>
          <w:sz w:val="28"/>
          <w:szCs w:val="28"/>
        </w:rPr>
        <w:t xml:space="preserve">разделе </w:t>
      </w:r>
      <w:r w:rsidR="00BF1429" w:rsidRPr="00BF1429">
        <w:rPr>
          <w:rFonts w:ascii="Times New Roman" w:hAnsi="Times New Roman"/>
          <w:sz w:val="28"/>
          <w:szCs w:val="28"/>
        </w:rPr>
        <w:t>V. "Ресурсное обеспечение муниципальной программы за счет средств бюджета города, вышестоящих бюджетов и внебюджетных источников"</w:t>
      </w:r>
      <w:r w:rsidR="005F23A9" w:rsidRPr="00BF142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968A3" w:rsidRPr="00BF1429" w:rsidRDefault="00F86A78" w:rsidP="00377C24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"</w:t>
      </w:r>
      <w:r w:rsidR="005968A3" w:rsidRPr="00BF1429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BF1429" w:rsidRPr="00BF1429">
        <w:rPr>
          <w:rFonts w:ascii="Times New Roman" w:hAnsi="Times New Roman"/>
          <w:sz w:val="28"/>
          <w:szCs w:val="28"/>
        </w:rPr>
        <w:t>1 820,49180</w:t>
      </w:r>
      <w:r w:rsidR="00ED4857" w:rsidRPr="00BF1429">
        <w:rPr>
          <w:rFonts w:ascii="Times New Roman" w:hAnsi="Times New Roman"/>
          <w:sz w:val="28"/>
          <w:szCs w:val="28"/>
        </w:rPr>
        <w:t xml:space="preserve"> </w:t>
      </w:r>
      <w:r w:rsidR="005968A3" w:rsidRPr="00BF1429">
        <w:rPr>
          <w:rFonts w:ascii="Times New Roman" w:hAnsi="Times New Roman"/>
          <w:sz w:val="28"/>
          <w:szCs w:val="28"/>
        </w:rPr>
        <w:t>тыс. руб., в том числе: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 xml:space="preserve">2019 год – </w:t>
      </w:r>
      <w:r w:rsidR="00BF1429" w:rsidRPr="00BF1429">
        <w:rPr>
          <w:rFonts w:ascii="Times New Roman" w:hAnsi="Times New Roman"/>
          <w:sz w:val="28"/>
          <w:szCs w:val="28"/>
        </w:rPr>
        <w:t>720,49180</w:t>
      </w:r>
      <w:r w:rsidRPr="00BF1429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 xml:space="preserve">2020 год – </w:t>
      </w:r>
      <w:r w:rsidR="00BF1429" w:rsidRPr="00BF1429">
        <w:rPr>
          <w:rFonts w:ascii="Times New Roman" w:hAnsi="Times New Roman"/>
          <w:sz w:val="28"/>
          <w:szCs w:val="28"/>
        </w:rPr>
        <w:t>550,00</w:t>
      </w:r>
      <w:r w:rsidRPr="00BF1429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 xml:space="preserve">2021 год – </w:t>
      </w:r>
      <w:r w:rsidR="00BF1429" w:rsidRPr="00BF1429">
        <w:rPr>
          <w:rFonts w:ascii="Times New Roman" w:hAnsi="Times New Roman"/>
          <w:sz w:val="28"/>
          <w:szCs w:val="28"/>
        </w:rPr>
        <w:t>550,00</w:t>
      </w:r>
      <w:r w:rsidRPr="00BF1429">
        <w:rPr>
          <w:rFonts w:ascii="Times New Roman" w:hAnsi="Times New Roman"/>
          <w:sz w:val="28"/>
          <w:szCs w:val="28"/>
        </w:rPr>
        <w:t xml:space="preserve"> тыс. руб.</w:t>
      </w:r>
      <w:r w:rsidR="00F86A78" w:rsidRPr="00BF1429">
        <w:rPr>
          <w:rFonts w:ascii="Times New Roman" w:hAnsi="Times New Roman"/>
          <w:sz w:val="28"/>
          <w:szCs w:val="28"/>
        </w:rPr>
        <w:t>"</w:t>
      </w:r>
    </w:p>
    <w:p w:rsidR="002B140D" w:rsidRPr="00E70F0E" w:rsidRDefault="005F23A9" w:rsidP="00E70F0E">
      <w:pPr>
        <w:ind w:right="-142" w:firstLine="709"/>
        <w:jc w:val="both"/>
        <w:outlineLvl w:val="0"/>
        <w:rPr>
          <w:sz w:val="28"/>
          <w:szCs w:val="28"/>
        </w:rPr>
      </w:pPr>
      <w:r w:rsidRPr="00E70F0E">
        <w:rPr>
          <w:sz w:val="28"/>
          <w:szCs w:val="28"/>
        </w:rPr>
        <w:t xml:space="preserve">1.3. В паспорте </w:t>
      </w:r>
      <w:r w:rsidR="004B5E5C" w:rsidRPr="00E70F0E">
        <w:rPr>
          <w:sz w:val="28"/>
          <w:szCs w:val="28"/>
        </w:rPr>
        <w:t>подпрограммы №</w:t>
      </w:r>
      <w:r w:rsidR="00E70F0E" w:rsidRPr="00E70F0E">
        <w:rPr>
          <w:sz w:val="28"/>
          <w:szCs w:val="28"/>
        </w:rPr>
        <w:t xml:space="preserve"> 1 "Обеспечение реализации общественных и гражданских инициатив и поддержка социально-ориентированных некоммерческих организаций на 2019 – 2021 годов"</w:t>
      </w:r>
      <w:r w:rsidR="004B5E5C" w:rsidRPr="00E70F0E">
        <w:rPr>
          <w:sz w:val="28"/>
          <w:szCs w:val="28"/>
        </w:rPr>
        <w:t xml:space="preserve">  </w:t>
      </w:r>
      <w:r w:rsidRPr="00E70F0E">
        <w:rPr>
          <w:sz w:val="28"/>
          <w:szCs w:val="28"/>
        </w:rPr>
        <w:t>строку «</w:t>
      </w:r>
      <w:r w:rsidR="004B5E5C" w:rsidRPr="00E70F0E">
        <w:rPr>
          <w:sz w:val="28"/>
          <w:szCs w:val="28"/>
        </w:rPr>
        <w:t>Объемы и источники финансирования подпрограммы</w:t>
      </w:r>
      <w:r w:rsidRPr="00E70F0E">
        <w:rPr>
          <w:sz w:val="28"/>
          <w:szCs w:val="28"/>
        </w:rPr>
        <w:t>»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3D7710" w:rsidRPr="006105C1" w:rsidTr="004B5E5C">
        <w:trPr>
          <w:trHeight w:val="132"/>
        </w:trPr>
        <w:tc>
          <w:tcPr>
            <w:tcW w:w="3119" w:type="dxa"/>
            <w:shd w:val="clear" w:color="auto" w:fill="auto"/>
          </w:tcPr>
          <w:p w:rsidR="003D7710" w:rsidRPr="008C595D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8C595D" w:rsidRPr="008C595D">
              <w:rPr>
                <w:rFonts w:ascii="Times New Roman" w:hAnsi="Times New Roman"/>
                <w:sz w:val="28"/>
                <w:szCs w:val="28"/>
              </w:rPr>
              <w:t>1 820,49180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рублей по годам: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2019 год – 720,49180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2020 год – 550,00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2021 год – 550,00 тыс. руб.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всего: 1 670,49180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2019 год – 670,49180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2020 год – 500,00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2021 год – 500,00 тыс. руб.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всего: 150,00 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2019 год – 50,00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2020 год – 50,00 тыс. руб.,</w:t>
            </w:r>
          </w:p>
          <w:p w:rsidR="003D7710" w:rsidRPr="008C595D" w:rsidRDefault="00E70F0E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 w:rsidRPr="008C595D">
              <w:rPr>
                <w:sz w:val="28"/>
                <w:szCs w:val="28"/>
              </w:rPr>
              <w:t>2021 год – 50,00 тыс. руб.</w:t>
            </w:r>
          </w:p>
        </w:tc>
      </w:tr>
    </w:tbl>
    <w:p w:rsidR="005F23A9" w:rsidRPr="00A23140" w:rsidRDefault="005F23A9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3140">
        <w:rPr>
          <w:rFonts w:ascii="Times New Roman" w:hAnsi="Times New Roman"/>
          <w:sz w:val="28"/>
          <w:szCs w:val="28"/>
        </w:rPr>
        <w:t xml:space="preserve">1.4. В паспорте </w:t>
      </w:r>
      <w:r w:rsidR="00377C24" w:rsidRPr="00A23140">
        <w:rPr>
          <w:rFonts w:ascii="Times New Roman" w:hAnsi="Times New Roman"/>
          <w:sz w:val="28"/>
          <w:szCs w:val="28"/>
        </w:rPr>
        <w:t>подпрограммы №</w:t>
      </w:r>
      <w:r w:rsidR="008C595D" w:rsidRPr="00A23140">
        <w:rPr>
          <w:rFonts w:ascii="Times New Roman" w:hAnsi="Times New Roman"/>
          <w:sz w:val="28"/>
          <w:szCs w:val="28"/>
        </w:rPr>
        <w:t>1</w:t>
      </w:r>
      <w:r w:rsidR="00377C24" w:rsidRPr="00A23140">
        <w:rPr>
          <w:rFonts w:ascii="Times New Roman" w:hAnsi="Times New Roman"/>
          <w:sz w:val="28"/>
          <w:szCs w:val="28"/>
        </w:rPr>
        <w:t xml:space="preserve"> </w:t>
      </w:r>
      <w:r w:rsidR="00A23140" w:rsidRPr="00A23140">
        <w:rPr>
          <w:rFonts w:ascii="Times New Roman" w:hAnsi="Times New Roman"/>
          <w:sz w:val="28"/>
          <w:szCs w:val="28"/>
        </w:rPr>
        <w:t>"Обеспечение реализации общественных и гражданских инициатив и поддержка социально-ориентированных некоммерческих организаций на 2019 – 2021 годов"</w:t>
      </w:r>
      <w:r w:rsidRPr="00A23140">
        <w:rPr>
          <w:rFonts w:ascii="Times New Roman" w:hAnsi="Times New Roman"/>
          <w:sz w:val="28"/>
          <w:szCs w:val="28"/>
        </w:rPr>
        <w:t xml:space="preserve">, </w:t>
      </w:r>
      <w:r w:rsidR="008C595D" w:rsidRPr="00A23140">
        <w:rPr>
          <w:rFonts w:ascii="Times New Roman" w:hAnsi="Times New Roman"/>
          <w:sz w:val="28"/>
          <w:szCs w:val="28"/>
        </w:rPr>
        <w:t>второй</w:t>
      </w:r>
      <w:r w:rsidRPr="00A23140">
        <w:rPr>
          <w:rFonts w:ascii="Times New Roman" w:hAnsi="Times New Roman"/>
          <w:sz w:val="28"/>
          <w:szCs w:val="28"/>
        </w:rPr>
        <w:t xml:space="preserve"> абзац п</w:t>
      </w:r>
      <w:r w:rsidR="00ED4857" w:rsidRPr="00A23140">
        <w:rPr>
          <w:rFonts w:ascii="Times New Roman" w:hAnsi="Times New Roman"/>
          <w:sz w:val="28"/>
          <w:szCs w:val="28"/>
        </w:rPr>
        <w:t>.</w:t>
      </w:r>
      <w:r w:rsidRPr="00A23140">
        <w:rPr>
          <w:rFonts w:ascii="Times New Roman" w:hAnsi="Times New Roman"/>
          <w:sz w:val="28"/>
          <w:szCs w:val="28"/>
        </w:rPr>
        <w:t xml:space="preserve"> 4 «Характеристика основных мероприятий подпрограммы» изложить в следующей редакции:</w:t>
      </w:r>
    </w:p>
    <w:p w:rsidR="008C595D" w:rsidRPr="005D0198" w:rsidRDefault="008C595D" w:rsidP="005D019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D0198">
        <w:rPr>
          <w:rFonts w:ascii="Times New Roman" w:hAnsi="Times New Roman"/>
          <w:sz w:val="28"/>
          <w:szCs w:val="28"/>
        </w:rPr>
        <w:t xml:space="preserve">Общий объем финансирования подпрограммы на 2019 – 2021 годы составляет 1 820,49180 тыс. рублей, в том числе за счет средств </w:t>
      </w:r>
      <w:r w:rsidR="00A23140" w:rsidRPr="005D0198">
        <w:rPr>
          <w:rFonts w:ascii="Times New Roman" w:hAnsi="Times New Roman"/>
          <w:sz w:val="28"/>
          <w:szCs w:val="28"/>
        </w:rPr>
        <w:t xml:space="preserve">краевого бюджета - 1 670,49180 тыс. руб. </w:t>
      </w:r>
      <w:r w:rsidRPr="005D0198">
        <w:rPr>
          <w:rFonts w:ascii="Times New Roman" w:hAnsi="Times New Roman"/>
          <w:sz w:val="28"/>
          <w:szCs w:val="28"/>
        </w:rPr>
        <w:t>местного бюджета – 150,00 тыс. рублей, в том числе по годам реализации:</w:t>
      </w:r>
    </w:p>
    <w:p w:rsidR="005D0198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2019 год:</w:t>
      </w:r>
    </w:p>
    <w:p w:rsidR="00455AE6" w:rsidRPr="005D0198" w:rsidRDefault="00455AE6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краевого бюджета - 670,49180 тыс. рублей;</w:t>
      </w:r>
    </w:p>
    <w:p w:rsidR="00377C24" w:rsidRPr="005D0198" w:rsidRDefault="00377C24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455AE6" w:rsidRPr="005D0198">
        <w:rPr>
          <w:sz w:val="28"/>
          <w:szCs w:val="28"/>
        </w:rPr>
        <w:t>50,0</w:t>
      </w:r>
      <w:r w:rsidR="00B73C4C">
        <w:rPr>
          <w:sz w:val="28"/>
          <w:szCs w:val="28"/>
        </w:rPr>
        <w:t xml:space="preserve"> тыс. рублей.</w:t>
      </w:r>
    </w:p>
    <w:p w:rsidR="005D0198" w:rsidRPr="005D0198" w:rsidRDefault="005D0198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2020 год:</w:t>
      </w:r>
    </w:p>
    <w:p w:rsid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краевого бюджета - 500,00 рублей;</w:t>
      </w:r>
    </w:p>
    <w:p w:rsidR="00B73C4C" w:rsidRPr="005D0198" w:rsidRDefault="00B73C4C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lastRenderedPageBreak/>
        <w:t>За счет средств местного бюджета - 50,0 тыс. рублей</w:t>
      </w:r>
      <w:r>
        <w:rPr>
          <w:sz w:val="28"/>
          <w:szCs w:val="28"/>
        </w:rPr>
        <w:t>.</w:t>
      </w:r>
    </w:p>
    <w:p w:rsidR="005D0198" w:rsidRPr="005D0198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2021 год</w:t>
      </w:r>
      <w:r w:rsidR="005D0198" w:rsidRPr="005D0198">
        <w:rPr>
          <w:sz w:val="28"/>
          <w:szCs w:val="28"/>
        </w:rPr>
        <w:t>:</w:t>
      </w:r>
    </w:p>
    <w:p w:rsidR="005D0198" w:rsidRP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краевого бюджета - 500,00 тыс. рублей;</w:t>
      </w:r>
    </w:p>
    <w:p w:rsid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мест</w:t>
      </w:r>
      <w:r w:rsidR="00B73C4C">
        <w:rPr>
          <w:sz w:val="28"/>
          <w:szCs w:val="28"/>
        </w:rPr>
        <w:t>ного бюджета - 50,0 тыс. рублей.</w:t>
      </w:r>
    </w:p>
    <w:p w:rsidR="00B73C4C" w:rsidRPr="005D0198" w:rsidRDefault="00B815BC" w:rsidP="00B73C4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1.5.Приложение № 1</w:t>
      </w:r>
      <w:r w:rsidR="00B73C4C">
        <w:rPr>
          <w:sz w:val="28"/>
          <w:szCs w:val="28"/>
        </w:rPr>
        <w:t xml:space="preserve"> "</w:t>
      </w:r>
      <w:r w:rsidR="00B73C4C" w:rsidRPr="00B73C4C">
        <w:rPr>
          <w:sz w:val="28"/>
          <w:szCs w:val="28"/>
        </w:rPr>
        <w:t>Сведения о целевых индикаторах и показателях муниципальной программы, подпрограмм муниципальной программы отдельных мероприятий и их значениях</w:t>
      </w:r>
      <w:r>
        <w:rPr>
          <w:sz w:val="28"/>
          <w:szCs w:val="28"/>
        </w:rPr>
        <w:t>"</w:t>
      </w:r>
      <w:r w:rsidRPr="00B815BC">
        <w:t xml:space="preserve"> </w:t>
      </w:r>
      <w:r w:rsidRPr="00B815BC">
        <w:rPr>
          <w:sz w:val="28"/>
          <w:szCs w:val="28"/>
        </w:rPr>
        <w:t>изложить в новой редакции, согласно приложению № 1 к данному постановлению.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B815BC" w:rsidRPr="00B815BC">
        <w:rPr>
          <w:sz w:val="28"/>
          <w:szCs w:val="28"/>
        </w:rPr>
        <w:t>6</w:t>
      </w:r>
      <w:r w:rsidRPr="00B815BC">
        <w:rPr>
          <w:sz w:val="28"/>
          <w:szCs w:val="28"/>
        </w:rPr>
        <w:t>. Приложение №</w:t>
      </w:r>
      <w:r w:rsidR="00377C24" w:rsidRPr="00B815BC">
        <w:rPr>
          <w:sz w:val="28"/>
          <w:szCs w:val="28"/>
        </w:rPr>
        <w:t xml:space="preserve"> 7</w:t>
      </w:r>
      <w:r w:rsidRPr="00B815BC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B815BC" w:rsidRPr="00B815BC">
        <w:rPr>
          <w:sz w:val="28"/>
          <w:szCs w:val="28"/>
        </w:rPr>
        <w:t>2</w:t>
      </w:r>
      <w:r w:rsidRPr="00B815BC">
        <w:rPr>
          <w:sz w:val="28"/>
          <w:szCs w:val="28"/>
        </w:rPr>
        <w:t xml:space="preserve"> к данному постановлению. 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B815BC" w:rsidRPr="00B815BC">
        <w:rPr>
          <w:sz w:val="28"/>
          <w:szCs w:val="28"/>
        </w:rPr>
        <w:t>7</w:t>
      </w:r>
      <w:r w:rsidR="004B5E5C" w:rsidRPr="00B815BC">
        <w:rPr>
          <w:sz w:val="28"/>
          <w:szCs w:val="28"/>
        </w:rPr>
        <w:t>.</w:t>
      </w:r>
      <w:r w:rsidRPr="00B815BC">
        <w:rPr>
          <w:sz w:val="28"/>
          <w:szCs w:val="28"/>
        </w:rPr>
        <w:t xml:space="preserve"> Приложение № </w:t>
      </w:r>
      <w:r w:rsidR="00B815BC" w:rsidRPr="00B815BC">
        <w:rPr>
          <w:sz w:val="28"/>
          <w:szCs w:val="28"/>
        </w:rPr>
        <w:t>6</w:t>
      </w:r>
      <w:r w:rsidRPr="00B815BC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редакции, согласно приложению № </w:t>
      </w:r>
      <w:r w:rsidR="00B815BC" w:rsidRPr="00B815BC">
        <w:rPr>
          <w:sz w:val="28"/>
          <w:szCs w:val="28"/>
        </w:rPr>
        <w:t>3</w:t>
      </w:r>
      <w:r w:rsidRPr="00B815BC">
        <w:rPr>
          <w:sz w:val="28"/>
          <w:szCs w:val="28"/>
        </w:rPr>
        <w:t xml:space="preserve"> к  данному постановлению. </w:t>
      </w:r>
    </w:p>
    <w:p w:rsid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P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C80701" w:rsidRPr="00D34395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>
        <w:rPr>
          <w:rFonts w:ascii="Times New Roman" w:hAnsi="Times New Roman"/>
          <w:sz w:val="28"/>
          <w:szCs w:val="28"/>
        </w:rPr>
        <w:t>Н.В. Куклину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142A1B">
      <w:pPr>
        <w:pStyle w:val="a3"/>
        <w:rPr>
          <w:szCs w:val="28"/>
        </w:rPr>
      </w:pPr>
      <w:r>
        <w:rPr>
          <w:szCs w:val="28"/>
        </w:rPr>
        <w:t>И.о. г</w:t>
      </w:r>
      <w:r w:rsidR="009D3FF4" w:rsidRPr="0093042F">
        <w:rPr>
          <w:szCs w:val="28"/>
        </w:rPr>
        <w:t>лав</w:t>
      </w:r>
      <w:r>
        <w:rPr>
          <w:szCs w:val="28"/>
        </w:rPr>
        <w:t>ы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 w:rsidR="00503B73">
        <w:rPr>
          <w:szCs w:val="28"/>
        </w:rPr>
        <w:t xml:space="preserve"> </w:t>
      </w:r>
      <w:r w:rsidR="009D3FF4"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 w:rsidR="009D3FF4"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proofErr w:type="spellStart"/>
      <w:r>
        <w:rPr>
          <w:szCs w:val="28"/>
        </w:rPr>
        <w:t>Курилович</w:t>
      </w:r>
      <w:proofErr w:type="spellEnd"/>
    </w:p>
    <w:sectPr w:rsidR="006C19BF" w:rsidRPr="0093042F" w:rsidSect="006F703E">
      <w:pgSz w:w="11906" w:h="16838"/>
      <w:pgMar w:top="993" w:right="127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62DC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2A1B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37BC6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596B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A98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65FA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11AA"/>
    <w:rsid w:val="00B815BC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62FE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0F0E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39C5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EEE96-945D-4392-BC15-666CB557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2441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Electronica</cp:lastModifiedBy>
  <cp:revision>236</cp:revision>
  <cp:lastPrinted>2019-07-19T07:36:00Z</cp:lastPrinted>
  <dcterms:created xsi:type="dcterms:W3CDTF">2014-05-21T01:43:00Z</dcterms:created>
  <dcterms:modified xsi:type="dcterms:W3CDTF">2019-08-01T04:05:00Z</dcterms:modified>
</cp:coreProperties>
</file>